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F6324F"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3AF">
        <w:rPr>
          <w:sz w:val="28"/>
          <w:szCs w:val="28"/>
        </w:rPr>
        <w:t xml:space="preserve"> </w:t>
      </w:r>
      <w:r w:rsidR="00153462">
        <w:rPr>
          <w:sz w:val="28"/>
          <w:szCs w:val="28"/>
        </w:rPr>
        <w:t>25</w:t>
      </w:r>
      <w:r w:rsidR="009B13AF">
        <w:rPr>
          <w:sz w:val="28"/>
          <w:szCs w:val="28"/>
        </w:rPr>
        <w:t xml:space="preserve"> </w:t>
      </w:r>
      <w:r w:rsidR="00BB393B">
        <w:rPr>
          <w:sz w:val="28"/>
          <w:szCs w:val="28"/>
        </w:rPr>
        <w:t>.</w:t>
      </w:r>
      <w:r w:rsidR="009B13AF">
        <w:rPr>
          <w:sz w:val="28"/>
          <w:szCs w:val="28"/>
        </w:rPr>
        <w:t>12</w:t>
      </w:r>
      <w:r w:rsidR="00985C3F">
        <w:rPr>
          <w:sz w:val="28"/>
          <w:szCs w:val="28"/>
        </w:rPr>
        <w:t>.</w:t>
      </w:r>
      <w:r w:rsidR="00E5166F">
        <w:rPr>
          <w:sz w:val="28"/>
          <w:szCs w:val="28"/>
        </w:rPr>
        <w:t>2014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</w:t>
      </w:r>
      <w:r w:rsidR="00153462">
        <w:rPr>
          <w:sz w:val="28"/>
          <w:szCs w:val="28"/>
        </w:rPr>
        <w:t xml:space="preserve">   № 57</w:t>
      </w:r>
      <w:r w:rsidR="009C33DC">
        <w:rPr>
          <w:sz w:val="28"/>
          <w:szCs w:val="28"/>
        </w:rPr>
        <w:t xml:space="preserve"> </w:t>
      </w:r>
      <w:r w:rsidR="00412444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5229B9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 программ</w:t>
      </w:r>
      <w:r w:rsidR="005229B9">
        <w:rPr>
          <w:b/>
          <w:sz w:val="28"/>
          <w:szCs w:val="28"/>
        </w:rPr>
        <w:t>у</w:t>
      </w:r>
      <w:r w:rsidR="00F6324F">
        <w:rPr>
          <w:b/>
          <w:sz w:val="28"/>
          <w:szCs w:val="28"/>
        </w:rPr>
        <w:t xml:space="preserve"> сельского поселения Сосновского муниципального </w:t>
      </w:r>
      <w:r w:rsidR="007A231A">
        <w:rPr>
          <w:b/>
          <w:sz w:val="28"/>
          <w:szCs w:val="28"/>
        </w:rPr>
        <w:t>образования</w:t>
      </w:r>
      <w:r w:rsidR="00F6324F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«</w:t>
      </w:r>
      <w:r w:rsidR="00F75C92">
        <w:rPr>
          <w:b/>
          <w:sz w:val="28"/>
          <w:szCs w:val="28"/>
        </w:rPr>
        <w:t>Устойчивое развитие экономической базы сельского поселения Сосновского муниципального образования</w:t>
      </w:r>
      <w:r w:rsidR="005229B9">
        <w:rPr>
          <w:b/>
          <w:sz w:val="28"/>
          <w:szCs w:val="28"/>
        </w:rPr>
        <w:t>»</w:t>
      </w:r>
      <w:r w:rsidR="00A83114">
        <w:rPr>
          <w:b/>
          <w:sz w:val="28"/>
          <w:szCs w:val="28"/>
        </w:rPr>
        <w:t xml:space="preserve"> </w:t>
      </w:r>
      <w:r w:rsidR="005229B9">
        <w:rPr>
          <w:b/>
          <w:sz w:val="28"/>
          <w:szCs w:val="28"/>
        </w:rPr>
        <w:t>на период 2014 – 2017 годы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7A231A">
        <w:rPr>
          <w:sz w:val="28"/>
          <w:szCs w:val="28"/>
        </w:rPr>
        <w:t xml:space="preserve"> и </w:t>
      </w:r>
      <w:r w:rsidR="005229B9">
        <w:rPr>
          <w:sz w:val="28"/>
          <w:szCs w:val="28"/>
        </w:rPr>
        <w:t>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B5B7F" w:rsidRPr="00313372" w:rsidRDefault="00D56F9E" w:rsidP="00313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B7F">
        <w:rPr>
          <w:sz w:val="28"/>
          <w:szCs w:val="28"/>
        </w:rPr>
        <w:t>В</w:t>
      </w:r>
      <w:r w:rsidR="005229B9">
        <w:rPr>
          <w:sz w:val="28"/>
          <w:szCs w:val="28"/>
        </w:rPr>
        <w:t xml:space="preserve"> муниципальную программу</w:t>
      </w:r>
      <w:r w:rsidR="007A231A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="00BB5B7F">
        <w:rPr>
          <w:sz w:val="28"/>
          <w:szCs w:val="28"/>
        </w:rPr>
        <w:t xml:space="preserve"> </w:t>
      </w:r>
      <w:r w:rsidR="00BB5B7F" w:rsidRPr="00BB5B7F">
        <w:rPr>
          <w:sz w:val="28"/>
          <w:szCs w:val="28"/>
        </w:rPr>
        <w:t>«</w:t>
      </w:r>
      <w:r w:rsidR="00F75C92" w:rsidRPr="00F75C92">
        <w:rPr>
          <w:sz w:val="28"/>
          <w:szCs w:val="28"/>
        </w:rPr>
        <w:t>Устойчивое развитие экономической базы сельского поселения Сосновского муниципального образования</w:t>
      </w:r>
      <w:r w:rsidR="00BB5B7F">
        <w:rPr>
          <w:sz w:val="28"/>
          <w:szCs w:val="28"/>
        </w:rPr>
        <w:t>» на период 2014-2017 годы</w:t>
      </w:r>
      <w:r w:rsidR="00BB5B7F" w:rsidRPr="00BB5B7F">
        <w:rPr>
          <w:sz w:val="28"/>
          <w:szCs w:val="28"/>
        </w:rPr>
        <w:t>, утвержденную постановлением администрации сельского поселения Сосновского муниципального обр</w:t>
      </w:r>
      <w:r w:rsidR="00F75C92">
        <w:rPr>
          <w:sz w:val="28"/>
          <w:szCs w:val="28"/>
        </w:rPr>
        <w:t>азования от 13.12.2013 года № 87</w:t>
      </w:r>
      <w:r w:rsidR="00313372">
        <w:rPr>
          <w:sz w:val="28"/>
          <w:szCs w:val="28"/>
        </w:rPr>
        <w:t>,</w:t>
      </w:r>
      <w:r w:rsidR="00BB5B7F" w:rsidRPr="00BB5B7F">
        <w:rPr>
          <w:sz w:val="28"/>
          <w:szCs w:val="28"/>
        </w:rPr>
        <w:t xml:space="preserve"> </w:t>
      </w:r>
      <w:r w:rsidR="00BB5B7F">
        <w:rPr>
          <w:sz w:val="28"/>
          <w:szCs w:val="28"/>
        </w:rPr>
        <w:t>с внесением изменений постановлением администрации от 26.06.2014года № 31</w:t>
      </w:r>
      <w:r w:rsidR="009B13AF">
        <w:rPr>
          <w:sz w:val="28"/>
          <w:szCs w:val="28"/>
        </w:rPr>
        <w:t xml:space="preserve">, от 29.10.2014г. № 46 </w:t>
      </w:r>
      <w:r w:rsidR="00BB5B7F" w:rsidRPr="00BB5B7F">
        <w:rPr>
          <w:sz w:val="28"/>
          <w:szCs w:val="28"/>
        </w:rPr>
        <w:t>(далее -  Программа)</w:t>
      </w:r>
      <w:r w:rsidR="00BB5B7F">
        <w:rPr>
          <w:sz w:val="28"/>
          <w:szCs w:val="28"/>
        </w:rPr>
        <w:t xml:space="preserve"> внести следующие изменения</w:t>
      </w:r>
      <w:r w:rsidR="007A231A" w:rsidRPr="00BB5B7F">
        <w:rPr>
          <w:sz w:val="28"/>
          <w:szCs w:val="28"/>
        </w:rPr>
        <w:t>:</w:t>
      </w:r>
    </w:p>
    <w:p w:rsidR="00313372" w:rsidRPr="00313372" w:rsidRDefault="00313372" w:rsidP="00313372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313372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в таблице</w:t>
      </w:r>
      <w:r w:rsidRPr="00313372">
        <w:rPr>
          <w:rFonts w:ascii="Times New Roman" w:hAnsi="Times New Roman"/>
          <w:b w:val="0"/>
          <w:sz w:val="28"/>
          <w:szCs w:val="28"/>
        </w:rPr>
        <w:t xml:space="preserve"> 3-4</w:t>
      </w:r>
      <w:r w:rsidR="00650177">
        <w:rPr>
          <w:rFonts w:ascii="Times New Roman" w:hAnsi="Times New Roman"/>
          <w:b w:val="0"/>
          <w:sz w:val="28"/>
          <w:szCs w:val="28"/>
        </w:rPr>
        <w:t xml:space="preserve"> мероприятия П</w:t>
      </w:r>
      <w:r>
        <w:rPr>
          <w:rFonts w:ascii="Times New Roman" w:hAnsi="Times New Roman"/>
          <w:b w:val="0"/>
          <w:sz w:val="28"/>
          <w:szCs w:val="28"/>
        </w:rPr>
        <w:t xml:space="preserve">рограммы </w:t>
      </w:r>
      <w:r w:rsidRPr="00313372">
        <w:rPr>
          <w:rFonts w:ascii="Times New Roman" w:hAnsi="Times New Roman"/>
          <w:b w:val="0"/>
          <w:sz w:val="28"/>
          <w:szCs w:val="28"/>
        </w:rPr>
        <w:t xml:space="preserve"> изложить в новой  редакции (Приложение 1,2).</w:t>
      </w:r>
    </w:p>
    <w:p w:rsidR="00313372" w:rsidRDefault="0031492F" w:rsidP="0031337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Строку</w:t>
      </w:r>
      <w:r w:rsidR="00313372">
        <w:rPr>
          <w:rFonts w:ascii="Times New Roman" w:hAnsi="Times New Roman"/>
          <w:b w:val="0"/>
          <w:sz w:val="28"/>
          <w:szCs w:val="28"/>
        </w:rPr>
        <w:t xml:space="preserve">  «Ресурсное обеспечение Программы» паспорта Программы оставить без изменения.</w:t>
      </w:r>
    </w:p>
    <w:p w:rsidR="00313372" w:rsidRDefault="00313372" w:rsidP="00BB5B7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6324F" w:rsidRPr="00BB5B7F" w:rsidRDefault="00412444" w:rsidP="00BB5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226E">
        <w:rPr>
          <w:sz w:val="28"/>
          <w:szCs w:val="28"/>
        </w:rPr>
        <w:t>2</w:t>
      </w:r>
      <w:r w:rsidR="00F6324F">
        <w:rPr>
          <w:sz w:val="28"/>
          <w:szCs w:val="28"/>
        </w:rPr>
        <w:t>.</w:t>
      </w:r>
      <w:r w:rsidR="0006226E">
        <w:rPr>
          <w:sz w:val="28"/>
          <w:szCs w:val="28"/>
        </w:rPr>
        <w:t xml:space="preserve">  </w:t>
      </w:r>
      <w:r w:rsidR="002051E7">
        <w:rPr>
          <w:sz w:val="28"/>
          <w:szCs w:val="28"/>
        </w:rPr>
        <w:t>Н</w:t>
      </w:r>
      <w:r w:rsidR="0006226E">
        <w:rPr>
          <w:sz w:val="28"/>
          <w:szCs w:val="28"/>
        </w:rPr>
        <w:t>астоящее постановление</w:t>
      </w:r>
      <w:r w:rsidR="00F6324F">
        <w:rPr>
          <w:sz w:val="28"/>
          <w:szCs w:val="28"/>
        </w:rPr>
        <w:t xml:space="preserve"> </w:t>
      </w:r>
      <w:r w:rsidR="002051E7">
        <w:rPr>
          <w:sz w:val="28"/>
          <w:szCs w:val="28"/>
        </w:rPr>
        <w:t xml:space="preserve">опубликовать </w:t>
      </w:r>
      <w:r w:rsidR="00F6324F">
        <w:rPr>
          <w:sz w:val="28"/>
          <w:szCs w:val="28"/>
        </w:rPr>
        <w:t>в средствах массовой информации, газете «Сосновский вестник»</w:t>
      </w:r>
      <w:r w:rsidR="00117BF4">
        <w:rPr>
          <w:sz w:val="28"/>
          <w:szCs w:val="28"/>
        </w:rPr>
        <w:t xml:space="preserve"> и на официальном сайте администрации сельского поселения</w:t>
      </w:r>
      <w:r w:rsidR="00F6324F">
        <w:rPr>
          <w:sz w:val="28"/>
          <w:szCs w:val="28"/>
        </w:rPr>
        <w:t xml:space="preserve">.  </w:t>
      </w:r>
    </w:p>
    <w:p w:rsidR="00F6324F" w:rsidRDefault="00F6324F" w:rsidP="00F6324F">
      <w:pPr>
        <w:jc w:val="both"/>
        <w:rPr>
          <w:sz w:val="28"/>
          <w:szCs w:val="28"/>
        </w:rPr>
      </w:pPr>
    </w:p>
    <w:p w:rsidR="00F6324F" w:rsidRDefault="00FB4E71" w:rsidP="00F632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>Г</w:t>
      </w:r>
      <w:r w:rsidR="00F6324F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="00F6324F">
        <w:rPr>
          <w:spacing w:val="4"/>
          <w:sz w:val="28"/>
          <w:szCs w:val="28"/>
        </w:rPr>
        <w:t xml:space="preserve">  </w:t>
      </w:r>
      <w:r w:rsidR="00F6324F">
        <w:rPr>
          <w:color w:val="000000"/>
          <w:spacing w:val="1"/>
          <w:sz w:val="28"/>
          <w:szCs w:val="28"/>
        </w:rPr>
        <w:t xml:space="preserve">Сосновского </w:t>
      </w:r>
    </w:p>
    <w:p w:rsidR="00F6324F" w:rsidRDefault="00F6324F" w:rsidP="00F6324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 w:rsidR="00985C3F">
        <w:rPr>
          <w:color w:val="000000"/>
          <w:spacing w:val="-2"/>
          <w:sz w:val="28"/>
          <w:szCs w:val="28"/>
        </w:rPr>
        <w:t>В.</w:t>
      </w:r>
      <w:r w:rsidR="00FB4E71">
        <w:rPr>
          <w:color w:val="000000"/>
          <w:spacing w:val="-2"/>
          <w:sz w:val="28"/>
          <w:szCs w:val="28"/>
        </w:rPr>
        <w:t>Г. Устинов</w:t>
      </w:r>
    </w:p>
    <w:p w:rsidR="00F6324F" w:rsidRDefault="00F6324F" w:rsidP="00F6324F">
      <w:pPr>
        <w:jc w:val="both"/>
        <w:rPr>
          <w:sz w:val="28"/>
          <w:szCs w:val="28"/>
        </w:rPr>
      </w:pP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57CD" w:rsidRDefault="001857CD" w:rsidP="001857CD">
      <w:pPr>
        <w:tabs>
          <w:tab w:val="left" w:pos="8460"/>
          <w:tab w:val="left" w:pos="10632"/>
        </w:tabs>
        <w:jc w:val="right"/>
      </w:pPr>
    </w:p>
    <w:p w:rsidR="001857CD" w:rsidRDefault="001857CD" w:rsidP="001857CD">
      <w:pPr>
        <w:tabs>
          <w:tab w:val="left" w:pos="8460"/>
          <w:tab w:val="left" w:pos="10632"/>
        </w:tabs>
        <w:jc w:val="right"/>
      </w:pPr>
    </w:p>
    <w:p w:rsidR="001857CD" w:rsidRDefault="001857CD" w:rsidP="001857CD">
      <w:pPr>
        <w:tabs>
          <w:tab w:val="left" w:pos="8460"/>
          <w:tab w:val="left" w:pos="10632"/>
        </w:tabs>
        <w:jc w:val="right"/>
      </w:pP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 w:rsidRPr="00EC1477">
        <w:t>Приложение</w:t>
      </w:r>
      <w:r>
        <w:t xml:space="preserve"> 1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>
        <w:t>от 25 .12</w:t>
      </w:r>
      <w:r w:rsidRPr="00EC1477">
        <w:t>.2014г №</w:t>
      </w:r>
      <w:r>
        <w:t xml:space="preserve"> 57</w:t>
      </w:r>
    </w:p>
    <w:p w:rsidR="001857CD" w:rsidRPr="00BC554F" w:rsidRDefault="001857CD" w:rsidP="001857CD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BC554F">
        <w:rPr>
          <w:sz w:val="28"/>
          <w:szCs w:val="28"/>
        </w:rPr>
        <w:t>Таблица 3</w:t>
      </w:r>
    </w:p>
    <w:p w:rsidR="001857CD" w:rsidRPr="00BC554F" w:rsidRDefault="001857CD" w:rsidP="001857CD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C554F">
        <w:rPr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1857CD" w:rsidRPr="00BC554F" w:rsidRDefault="001857CD" w:rsidP="001857CD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C554F">
        <w:rPr>
          <w:b/>
          <w:bCs/>
          <w:sz w:val="28"/>
          <w:szCs w:val="28"/>
        </w:rPr>
        <w:t xml:space="preserve">сельского поселения Сосновского муниципального образования </w:t>
      </w:r>
    </w:p>
    <w:p w:rsidR="001857CD" w:rsidRPr="008F7A21" w:rsidRDefault="001857CD" w:rsidP="001857CD">
      <w:pPr>
        <w:widowControl w:val="0"/>
        <w:tabs>
          <w:tab w:val="left" w:pos="12810"/>
          <w:tab w:val="right" w:pos="15041"/>
        </w:tabs>
        <w:jc w:val="center"/>
        <w:rPr>
          <w:sz w:val="28"/>
          <w:szCs w:val="28"/>
        </w:rPr>
      </w:pPr>
      <w:r w:rsidRPr="00C51F1B">
        <w:rPr>
          <w:b/>
          <w:sz w:val="28"/>
          <w:szCs w:val="28"/>
        </w:rPr>
        <w:t>Устойчивое развитие экономической базы  сельского поселения Сосновского муниципального об</w:t>
      </w:r>
      <w:r>
        <w:rPr>
          <w:b/>
          <w:sz w:val="28"/>
          <w:szCs w:val="28"/>
        </w:rPr>
        <w:t>разования на период 2014 – 2017</w:t>
      </w:r>
      <w:r w:rsidRPr="00C51F1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1857CD" w:rsidRPr="00BC554F" w:rsidRDefault="001857CD" w:rsidP="001857CD">
      <w:pPr>
        <w:tabs>
          <w:tab w:val="left" w:pos="10206"/>
          <w:tab w:val="left" w:pos="10632"/>
        </w:tabs>
      </w:pPr>
    </w:p>
    <w:p w:rsidR="001857CD" w:rsidRPr="00BC554F" w:rsidRDefault="001857CD" w:rsidP="001857CD">
      <w:pPr>
        <w:tabs>
          <w:tab w:val="left" w:pos="10632"/>
        </w:tabs>
        <w:jc w:val="center"/>
        <w:rPr>
          <w:b/>
          <w:bCs/>
          <w:sz w:val="28"/>
          <w:szCs w:val="28"/>
        </w:rPr>
      </w:pPr>
    </w:p>
    <w:tbl>
      <w:tblPr>
        <w:tblW w:w="103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55"/>
        <w:gridCol w:w="1276"/>
        <w:gridCol w:w="851"/>
        <w:gridCol w:w="850"/>
        <w:gridCol w:w="1031"/>
        <w:gridCol w:w="867"/>
        <w:gridCol w:w="408"/>
        <w:gridCol w:w="777"/>
        <w:gridCol w:w="11"/>
        <w:gridCol w:w="1620"/>
      </w:tblGrid>
      <w:tr w:rsidR="001857CD" w:rsidRPr="004A3C14" w:rsidTr="001857CD">
        <w:trPr>
          <w:trHeight w:val="99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Наимено</w:t>
            </w:r>
            <w:r>
              <w:rPr>
                <w:iCs/>
              </w:rPr>
              <w:t xml:space="preserve">вание программы, основного мероприятия </w:t>
            </w:r>
            <w:r w:rsidRPr="004A3C14">
              <w:rPr>
                <w:iCs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Ответственный исполнитель</w:t>
            </w:r>
          </w:p>
          <w:p w:rsidR="001857CD" w:rsidRPr="004A3C14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Расходы сельского поселения Сосновского муниципального образования (тыс. руб.), годы</w:t>
            </w:r>
          </w:p>
        </w:tc>
      </w:tr>
      <w:tr w:rsidR="001857CD" w:rsidRPr="004A3C14" w:rsidTr="001857CD">
        <w:trPr>
          <w:trHeight w:val="126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CD" w:rsidRPr="004A3C14" w:rsidRDefault="001857CD" w:rsidP="00461E4E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7CD" w:rsidRPr="004A3C14" w:rsidRDefault="001857CD" w:rsidP="00461E4E">
            <w:pPr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2015</w:t>
            </w:r>
            <w:r>
              <w:rPr>
                <w:iCs/>
              </w:rPr>
              <w:t xml:space="preserve">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2016</w:t>
            </w:r>
            <w:r>
              <w:rPr>
                <w:iCs/>
              </w:rPr>
              <w:t xml:space="preserve">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2017 год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Год завершения действия программы</w:t>
            </w:r>
          </w:p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2017г.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 w:rsidRPr="004A3C14">
              <w:rPr>
                <w:iCs/>
              </w:rPr>
              <w:t>Всего:</w:t>
            </w:r>
          </w:p>
        </w:tc>
      </w:tr>
      <w:tr w:rsidR="001857CD" w:rsidRPr="004A3C14" w:rsidTr="001857CD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D" w:rsidRPr="004A3C14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CD" w:rsidRPr="004A3C14" w:rsidRDefault="001857CD" w:rsidP="00461E4E">
            <w:pPr>
              <w:ind w:left="424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857CD" w:rsidRPr="002122A3" w:rsidTr="001857CD">
        <w:trPr>
          <w:trHeight w:val="644"/>
        </w:trPr>
        <w:tc>
          <w:tcPr>
            <w:tcW w:w="2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b/>
                <w:iCs/>
              </w:rPr>
              <w:t>Муниципальная программа "Устойчивое развитие экономической базы сельского поселения Сосновского</w:t>
            </w:r>
            <w:r w:rsidRPr="002122A3">
              <w:rPr>
                <w:iCs/>
              </w:rPr>
              <w:t xml:space="preserve"> </w:t>
            </w:r>
            <w:r w:rsidRPr="002122A3">
              <w:rPr>
                <w:b/>
                <w:iCs/>
              </w:rPr>
              <w:t>муниципального образования"</w:t>
            </w:r>
            <w:r>
              <w:rPr>
                <w:iCs/>
              </w:rPr>
              <w:t xml:space="preserve"> на период 2014-2017</w:t>
            </w:r>
            <w:r w:rsidRPr="002122A3">
              <w:rPr>
                <w:iCs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109,0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5051,7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5166,7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5200,0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5200,0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15527,4</w:t>
            </w:r>
          </w:p>
          <w:p w:rsidR="001857CD" w:rsidRPr="002122A3" w:rsidRDefault="001857CD" w:rsidP="00461E4E">
            <w:pPr>
              <w:ind w:left="424"/>
              <w:jc w:val="center"/>
              <w:rPr>
                <w:b/>
                <w:iCs/>
              </w:rPr>
            </w:pPr>
          </w:p>
        </w:tc>
      </w:tr>
      <w:tr w:rsidR="001857CD" w:rsidRPr="002122A3" w:rsidTr="001857CD">
        <w:trPr>
          <w:trHeight w:val="630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rPr>
                <w:i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Исполнитель мероприятия Администрация Сосновского МО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109,0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5051,7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5166,7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5200,0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5200,0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15527,4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</w:tr>
      <w:tr w:rsidR="001857CD" w:rsidRPr="002122A3" w:rsidTr="001857CD">
        <w:trPr>
          <w:trHeight w:val="614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rPr>
                <w:i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</w:tr>
      <w:tr w:rsidR="001857CD" w:rsidRPr="002122A3" w:rsidTr="001857CD">
        <w:trPr>
          <w:trHeight w:val="12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 xml:space="preserve">Обеспечение деятельности главы сельского поселения Сосновского муниципального </w:t>
            </w:r>
            <w:r>
              <w:rPr>
                <w:b/>
                <w:iCs/>
              </w:rPr>
              <w:t>образования" на период 2014-2017</w:t>
            </w:r>
            <w:r w:rsidRPr="002122A3">
              <w:rPr>
                <w:b/>
                <w:iCs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 w:rsidRPr="002122A3">
              <w:rPr>
                <w:b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1022ED" w:rsidRDefault="001857CD" w:rsidP="00461E4E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1022ED" w:rsidRDefault="001857CD" w:rsidP="00461E4E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1022ED" w:rsidRDefault="001857CD" w:rsidP="00461E4E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1022ED" w:rsidRDefault="001857CD" w:rsidP="00461E4E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900,0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1022ED" w:rsidRDefault="001857CD" w:rsidP="00461E4E">
            <w:pPr>
              <w:jc w:val="center"/>
              <w:rPr>
                <w:b/>
                <w:iCs/>
              </w:rPr>
            </w:pPr>
            <w:r w:rsidRPr="001022ED">
              <w:rPr>
                <w:b/>
                <w:iCs/>
              </w:rPr>
              <w:t>2700,0</w:t>
            </w:r>
          </w:p>
        </w:tc>
      </w:tr>
      <w:tr w:rsidR="001857CD" w:rsidRPr="002122A3" w:rsidTr="001857CD">
        <w:trPr>
          <w:trHeight w:val="315"/>
        </w:trPr>
        <w:tc>
          <w:tcPr>
            <w:tcW w:w="2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Расходы на выплату главы администрации </w:t>
            </w:r>
            <w:r w:rsidRPr="002122A3">
              <w:rPr>
                <w:iCs/>
              </w:rPr>
              <w:lastRenderedPageBreak/>
              <w:t>заработной платы и и начислений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</w:tr>
      <w:tr w:rsidR="001857CD" w:rsidRPr="002122A3" w:rsidTr="001857CD">
        <w:trPr>
          <w:trHeight w:val="1215"/>
        </w:trPr>
        <w:tc>
          <w:tcPr>
            <w:tcW w:w="2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D" w:rsidRPr="002122A3" w:rsidRDefault="001857CD" w:rsidP="00461E4E">
            <w:pPr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900,0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2700,0</w:t>
            </w:r>
          </w:p>
        </w:tc>
      </w:tr>
      <w:tr w:rsidR="001857CD" w:rsidRPr="002122A3" w:rsidTr="001857CD">
        <w:trPr>
          <w:trHeight w:val="1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lastRenderedPageBreak/>
              <w:t>Обеспечение деятельности администрации сельского поселения Сосновского муниципального</w:t>
            </w:r>
            <w:r>
              <w:rPr>
                <w:b/>
                <w:iCs/>
              </w:rPr>
              <w:t xml:space="preserve"> образования на период 2014-2017</w:t>
            </w:r>
            <w:r w:rsidRPr="002122A3">
              <w:rPr>
                <w:b/>
                <w:iCs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3851,7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3933,7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3960,0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3960,0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11753,8</w:t>
            </w:r>
          </w:p>
        </w:tc>
      </w:tr>
      <w:tr w:rsidR="001857CD" w:rsidRPr="002122A3" w:rsidTr="001857CD">
        <w:trPr>
          <w:trHeight w:val="12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Расходы на выплату персоналу администрации заработной платы и начислений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2741,7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2753,7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2770,0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2770,0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8265,4</w:t>
            </w:r>
          </w:p>
        </w:tc>
      </w:tr>
      <w:tr w:rsidR="001857CD" w:rsidRPr="002122A3" w:rsidTr="001857CD">
        <w:trPr>
          <w:trHeight w:val="837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Обеспечение специальным топливом и горюче-смазочными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110,0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110,0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310,0</w:t>
            </w:r>
          </w:p>
        </w:tc>
      </w:tr>
      <w:tr w:rsidR="001857CD" w:rsidRPr="002122A3" w:rsidTr="001857CD">
        <w:trPr>
          <w:trHeight w:val="1063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Закупка товаров, работ и услуг </w:t>
            </w: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350,0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1000,0</w:t>
            </w:r>
          </w:p>
        </w:tc>
      </w:tr>
      <w:tr w:rsidR="001857CD" w:rsidRPr="002122A3" w:rsidTr="001857CD">
        <w:trPr>
          <w:trHeight w:val="48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Прочая закупка товаров, работ и 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A30C79" w:rsidRDefault="001857CD" w:rsidP="00461E4E">
            <w:pPr>
              <w:jc w:val="center"/>
              <w:rPr>
                <w:iCs/>
              </w:rPr>
            </w:pPr>
            <w:r w:rsidRPr="00A30C79">
              <w:rPr>
                <w:iCs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720,0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2148,4</w:t>
            </w:r>
          </w:p>
        </w:tc>
      </w:tr>
      <w:tr w:rsidR="001857CD" w:rsidRPr="002122A3" w:rsidTr="001857CD">
        <w:trPr>
          <w:trHeight w:val="82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1857CD" w:rsidRPr="002122A3" w:rsidTr="001857CD">
        <w:trPr>
          <w:trHeight w:val="53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8B534A" w:rsidRDefault="001857CD" w:rsidP="00461E4E">
            <w:pPr>
              <w:rPr>
                <w:b/>
                <w:iCs/>
              </w:rPr>
            </w:pPr>
          </w:p>
          <w:p w:rsidR="001857CD" w:rsidRPr="008B534A" w:rsidRDefault="001857CD" w:rsidP="00461E4E">
            <w:pPr>
              <w:rPr>
                <w:b/>
                <w:iCs/>
              </w:rPr>
            </w:pPr>
            <w:r w:rsidRPr="008B534A">
              <w:rPr>
                <w:b/>
                <w:iCs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8B534A" w:rsidRDefault="001857CD" w:rsidP="00461E4E">
            <w:pPr>
              <w:rPr>
                <w:b/>
              </w:rPr>
            </w:pPr>
            <w:r w:rsidRPr="008B534A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55,0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8B534A" w:rsidRDefault="001857CD" w:rsidP="00461E4E">
            <w:pPr>
              <w:jc w:val="center"/>
              <w:rPr>
                <w:b/>
                <w:iCs/>
              </w:rPr>
            </w:pPr>
            <w:r w:rsidRPr="008B534A">
              <w:rPr>
                <w:b/>
                <w:iCs/>
              </w:rPr>
              <w:t>160,0</w:t>
            </w:r>
          </w:p>
        </w:tc>
      </w:tr>
      <w:tr w:rsidR="001857CD" w:rsidRPr="002122A3" w:rsidTr="001857CD">
        <w:trPr>
          <w:trHeight w:val="53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 xml:space="preserve">Поддержка и развитие малого и среднего предпринимательства на территории сельского поселения Сосновского </w:t>
            </w:r>
            <w:r w:rsidRPr="002122A3">
              <w:rPr>
                <w:b/>
                <w:iCs/>
              </w:rPr>
              <w:lastRenderedPageBreak/>
              <w:t>муниципального</w:t>
            </w:r>
            <w:r>
              <w:rPr>
                <w:b/>
                <w:iCs/>
              </w:rPr>
              <w:t xml:space="preserve"> образования на период 2014-2017</w:t>
            </w:r>
            <w:r w:rsidRPr="002122A3">
              <w:rPr>
                <w:b/>
                <w:iCs/>
              </w:rPr>
              <w:t xml:space="preserve"> годы</w:t>
            </w:r>
          </w:p>
          <w:p w:rsidR="001857CD" w:rsidRPr="002122A3" w:rsidRDefault="001857CD" w:rsidP="00461E4E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lastRenderedPageBreak/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A30C79" w:rsidRDefault="001857CD" w:rsidP="00461E4E">
            <w:pPr>
              <w:jc w:val="center"/>
              <w:rPr>
                <w:b/>
                <w:iCs/>
              </w:rPr>
            </w:pPr>
            <w:r w:rsidRPr="00A30C79">
              <w:rPr>
                <w:b/>
                <w:iCs/>
              </w:rPr>
              <w:t>10,0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 w:rsidRPr="002122A3">
              <w:rPr>
                <w:b/>
                <w:iCs/>
              </w:rPr>
              <w:t>10,0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 w:rsidRPr="002122A3">
              <w:rPr>
                <w:b/>
                <w:iCs/>
              </w:rPr>
              <w:t>10,0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Default="001857CD" w:rsidP="00461E4E">
            <w:pPr>
              <w:ind w:left="274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Pr="002122A3">
              <w:rPr>
                <w:b/>
                <w:iCs/>
              </w:rPr>
              <w:t>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</w:tr>
      <w:tr w:rsidR="001857CD" w:rsidRPr="002122A3" w:rsidTr="001857CD">
        <w:trPr>
          <w:trHeight w:val="538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Информирование и разъяснение субъектам МСП нормативно-правовых актов в сфере функционирования предпринимательской деятельности «О развитии малого и среднего предпринимательства в РФ»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  <w:p w:rsidR="001857CD" w:rsidRPr="002122A3" w:rsidRDefault="001857CD" w:rsidP="00461E4E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12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Проведение конкурса «Лучший дворик индивидуального предпринимателя», реализуемого в сфере благоустройства 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ind w:left="274"/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1857CD" w:rsidRPr="002122A3" w:rsidTr="001857CD">
        <w:trPr>
          <w:trHeight w:val="8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Организация курсов повышения квалификации для начинающих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1857CD" w:rsidRPr="002122A3" w:rsidTr="001857CD">
        <w:trPr>
          <w:trHeight w:val="93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Содействие в подготовке и проведении выставки-ярмарки достижений предпринимателей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7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</w:t>
            </w:r>
            <w:r w:rsidRPr="002122A3">
              <w:rPr>
                <w:b/>
                <w:i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1857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ind w:left="6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407,0</w:t>
            </w:r>
          </w:p>
        </w:tc>
      </w:tr>
      <w:tr w:rsidR="001857CD" w:rsidRPr="002122A3" w:rsidTr="001857CD">
        <w:trPr>
          <w:trHeight w:val="7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t>-проведение инвентаризации объектов муниципальной собственности;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ind w:left="222"/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140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t>-выявление земельных участков, используемых собственниками объектов недвижимости без оформления правоустанавливающих документов;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ind w:left="342"/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89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lastRenderedPageBreak/>
              <w:t>- выявление безхозяйного недвижимого имущества с целью последующего признания права на такое имущество;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120,0</w:t>
            </w:r>
          </w:p>
        </w:tc>
      </w:tr>
      <w:tr w:rsidR="001857CD" w:rsidRPr="002122A3" w:rsidTr="001857CD">
        <w:trPr>
          <w:trHeight w:val="13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t>-регистрация права муниципальной собственности на земельные участки при разграничении гос. собственности на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A30C79" w:rsidRDefault="001857CD" w:rsidP="00461E4E">
            <w:pPr>
              <w:jc w:val="center"/>
              <w:rPr>
                <w:iCs/>
              </w:rPr>
            </w:pPr>
            <w:r w:rsidRPr="00A30C79">
              <w:rPr>
                <w:iCs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70,0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300CC2" w:rsidRDefault="001857CD" w:rsidP="00461E4E">
            <w:pPr>
              <w:jc w:val="center"/>
              <w:rPr>
                <w:iCs/>
              </w:rPr>
            </w:pPr>
            <w:r w:rsidRPr="00300CC2">
              <w:rPr>
                <w:iCs/>
              </w:rPr>
              <w:t>90,0</w:t>
            </w:r>
          </w:p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287,0</w:t>
            </w:r>
          </w:p>
        </w:tc>
      </w:tr>
      <w:tr w:rsidR="001857CD" w:rsidRPr="002122A3" w:rsidTr="001857CD">
        <w:trPr>
          <w:trHeight w:val="143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Повышение эффективности бюджетных расходов в сельском поселении Сосновского муниципального</w:t>
            </w:r>
            <w:r>
              <w:rPr>
                <w:b/>
                <w:iCs/>
              </w:rPr>
              <w:t xml:space="preserve"> образования на период 2014-2017</w:t>
            </w:r>
            <w:r w:rsidRPr="002122A3">
              <w:rPr>
                <w:b/>
                <w:iCs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b/>
                <w:iCs/>
              </w:rPr>
            </w:pPr>
            <w:r w:rsidRPr="002122A3">
              <w:rPr>
                <w:b/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300CC2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145,0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466,6</w:t>
            </w:r>
          </w:p>
        </w:tc>
      </w:tr>
      <w:tr w:rsidR="001857CD" w:rsidRPr="002122A3" w:rsidTr="001857CD">
        <w:trPr>
          <w:trHeight w:val="143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Проведение мероприятий по повышению доходной части бюджета сельского  поселения Сосновского муниципального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55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Участие в работе постоянно действующих МВК при налоговом органе по пополнению доходной базы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9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Продолжить работу Рабочей группы по повышению собираемости налогов в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tabs>
                <w:tab w:val="center" w:pos="1236"/>
              </w:tabs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Б</w:t>
            </w:r>
            <w:r w:rsidRPr="002122A3">
              <w:rPr>
                <w:iCs/>
              </w:rPr>
              <w:t>ез. Фин.</w:t>
            </w:r>
          </w:p>
        </w:tc>
      </w:tr>
      <w:tr w:rsidR="001857CD" w:rsidRPr="002122A3" w:rsidTr="001857CD">
        <w:trPr>
          <w:trHeight w:val="7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Повышение квалификации сотрудников администрации Сосновского муниципального образования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65,0</w:t>
            </w:r>
          </w:p>
        </w:tc>
      </w:tr>
      <w:tr w:rsidR="001857CD" w:rsidRPr="002122A3" w:rsidTr="001857CD">
        <w:trPr>
          <w:trHeight w:val="93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Совершенствование качества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</w:tr>
      <w:tr w:rsidR="001857CD" w:rsidRPr="002122A3" w:rsidTr="001857CD">
        <w:trPr>
          <w:trHeight w:val="81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Корректировка правовых актов в соответствии с изменениями федерального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7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Совершенствование применения программно-целевого бюджетного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159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Формирования нормативно-правовой базы, регулирующей вопросы применения программно-целевого метода в организации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b/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162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Создание системы муниципальных  программ, формирование которых осуществляется исходя из целей и индикаторов Программы  социально-экономического развития Сосновского муниципального образования</w:t>
            </w:r>
          </w:p>
          <w:p w:rsidR="001857CD" w:rsidRPr="002122A3" w:rsidRDefault="001857CD" w:rsidP="00461E4E">
            <w:pPr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</w:tr>
      <w:tr w:rsidR="001857CD" w:rsidRPr="002122A3" w:rsidTr="001857CD">
        <w:trPr>
          <w:trHeight w:val="75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</w:p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Развитие информационной системы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1857CD" w:rsidRPr="002122A3" w:rsidTr="001857CD">
        <w:trPr>
          <w:trHeight w:val="199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 xml:space="preserve">Проведение конкурсных процедур и заключение муниципальных контрактов на разработку, закупку и внедрение программных средств по расчету стоимости муниципальных услуг и формированию и </w:t>
            </w:r>
            <w:r w:rsidRPr="002122A3">
              <w:rPr>
                <w:iCs/>
              </w:rPr>
              <w:lastRenderedPageBreak/>
              <w:t>доведению муниципальных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45,0</w:t>
            </w:r>
          </w:p>
        </w:tc>
      </w:tr>
      <w:tr w:rsidR="001857CD" w:rsidRPr="002122A3" w:rsidTr="001857CD">
        <w:trPr>
          <w:trHeight w:val="241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lastRenderedPageBreak/>
              <w:t xml:space="preserve">Поддержка информационной системы обеспечения доступа населения к информационным ресурсам органов местного самоуправления Сосновского МО, в целях обеспечения потенциальных потребителей информацией об оказываемых муниципальных услугах на территории Сосновского МО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53,0</w:t>
            </w:r>
          </w:p>
        </w:tc>
      </w:tr>
      <w:tr w:rsidR="001857CD" w:rsidRPr="002122A3" w:rsidTr="001857CD">
        <w:trPr>
          <w:trHeight w:val="16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>
              <w:rPr>
                <w:iCs/>
              </w:rPr>
              <w:t xml:space="preserve">Приобретение основных средств для модернизации компьютерного оборудования (многофункциональный центр- сканер </w:t>
            </w:r>
            <w:r>
              <w:rPr>
                <w:iCs/>
                <w:lang w:val="en-US"/>
              </w:rPr>
              <w:t>DCP</w:t>
            </w:r>
            <w:r w:rsidRPr="000E5EB9">
              <w:rPr>
                <w:iCs/>
              </w:rPr>
              <w:t xml:space="preserve"> 1512</w:t>
            </w: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 xml:space="preserve">, многофункционального устройства – принтер, копир, сканер 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AB6D0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12,8</w:t>
            </w:r>
          </w:p>
        </w:tc>
      </w:tr>
      <w:tr w:rsidR="001857CD" w:rsidRPr="002122A3" w:rsidTr="001857CD">
        <w:trPr>
          <w:trHeight w:val="8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Модернизация компьютерного и телекоммуникационного оборудования</w:t>
            </w:r>
          </w:p>
          <w:p w:rsidR="001857CD" w:rsidRPr="002122A3" w:rsidRDefault="001857CD" w:rsidP="00461E4E">
            <w:pPr>
              <w:rPr>
                <w:iCs/>
              </w:rPr>
            </w:pPr>
            <w:r>
              <w:rPr>
                <w:iCs/>
              </w:rPr>
              <w:t>(приобретение материальных запасов: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AB6D03" w:rsidRDefault="001857CD" w:rsidP="00461E4E">
            <w:pPr>
              <w:jc w:val="center"/>
              <w:rPr>
                <w:iCs/>
              </w:rPr>
            </w:pPr>
            <w:r w:rsidRPr="00AB6D03">
              <w:rPr>
                <w:iCs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200,8</w:t>
            </w:r>
          </w:p>
        </w:tc>
      </w:tr>
      <w:tr w:rsidR="001857CD" w:rsidRPr="002122A3" w:rsidTr="001857CD">
        <w:trPr>
          <w:trHeight w:val="5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Обучение специалистов в области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Без. Фин.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1857CD" w:rsidRPr="002122A3" w:rsidTr="001857CD">
        <w:trPr>
          <w:trHeight w:val="16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r w:rsidRPr="002122A3">
              <w:lastRenderedPageBreak/>
              <w:t>Разработка нормативно- правовых актов и содействие в реформировании 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rPr>
                <w:iCs/>
              </w:rPr>
            </w:pPr>
            <w:r w:rsidRPr="002122A3">
              <w:rPr>
                <w:iCs/>
              </w:rPr>
              <w:t>Администрация Сосновского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 w:rsidRPr="002122A3">
              <w:rPr>
                <w:iCs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CD" w:rsidRPr="002122A3" w:rsidRDefault="001857CD" w:rsidP="00461E4E">
            <w:pPr>
              <w:jc w:val="center"/>
              <w:rPr>
                <w:iCs/>
              </w:rPr>
            </w:pPr>
            <w:r>
              <w:rPr>
                <w:iCs/>
              </w:rPr>
              <w:t>15,0</w:t>
            </w:r>
          </w:p>
        </w:tc>
      </w:tr>
    </w:tbl>
    <w:p w:rsidR="001857CD" w:rsidRPr="002122A3" w:rsidRDefault="001857CD" w:rsidP="001857CD">
      <w:pPr>
        <w:pStyle w:val="ConsPlusNonformat"/>
        <w:jc w:val="center"/>
      </w:pPr>
    </w:p>
    <w:p w:rsidR="001857CD" w:rsidRPr="002122A3" w:rsidRDefault="001857CD" w:rsidP="001857CD">
      <w:pPr>
        <w:pStyle w:val="ConsPlusNonformat"/>
        <w:jc w:val="center"/>
      </w:pPr>
    </w:p>
    <w:p w:rsidR="001857CD" w:rsidRPr="00BC554F" w:rsidRDefault="001857CD" w:rsidP="001857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857CD" w:rsidRDefault="001857CD" w:rsidP="001857CD">
      <w:pPr>
        <w:tabs>
          <w:tab w:val="left" w:pos="8460"/>
          <w:tab w:val="left" w:pos="10632"/>
        </w:tabs>
        <w:jc w:val="right"/>
      </w:pPr>
    </w:p>
    <w:p w:rsidR="001857CD" w:rsidRDefault="001857CD" w:rsidP="001857CD">
      <w:pPr>
        <w:tabs>
          <w:tab w:val="left" w:pos="8460"/>
          <w:tab w:val="left" w:pos="10632"/>
        </w:tabs>
        <w:jc w:val="right"/>
      </w:pP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>
        <w:t>П</w:t>
      </w:r>
      <w:r w:rsidRPr="00EC1477">
        <w:t>риложение</w:t>
      </w:r>
      <w:r>
        <w:t xml:space="preserve"> 2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1857CD" w:rsidRPr="00EC1477" w:rsidRDefault="001857CD" w:rsidP="001857CD">
      <w:pPr>
        <w:tabs>
          <w:tab w:val="left" w:pos="8460"/>
          <w:tab w:val="left" w:pos="10632"/>
        </w:tabs>
        <w:jc w:val="right"/>
      </w:pPr>
      <w:r>
        <w:t xml:space="preserve">от 25 .12 </w:t>
      </w:r>
      <w:r w:rsidRPr="00EC1477">
        <w:t>.2014г №</w:t>
      </w:r>
      <w:r>
        <w:t xml:space="preserve"> 57</w:t>
      </w:r>
    </w:p>
    <w:p w:rsidR="001857CD" w:rsidRPr="00BC554F" w:rsidRDefault="001857CD" w:rsidP="001857CD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BC554F">
        <w:rPr>
          <w:sz w:val="28"/>
          <w:szCs w:val="28"/>
        </w:rPr>
        <w:t>Таблица 4</w:t>
      </w:r>
    </w:p>
    <w:p w:rsidR="001857CD" w:rsidRPr="00BC554F" w:rsidRDefault="001857CD" w:rsidP="001857CD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Прогнозная (справочная) оценка</w:t>
      </w:r>
    </w:p>
    <w:p w:rsidR="001857CD" w:rsidRPr="00BC554F" w:rsidRDefault="001857CD" w:rsidP="001857CD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1857CD" w:rsidRPr="00BC554F" w:rsidRDefault="001857CD" w:rsidP="001857CD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за счет всех источников финансирования</w:t>
      </w:r>
    </w:p>
    <w:p w:rsidR="001857CD" w:rsidRPr="00CA09AA" w:rsidRDefault="001857CD" w:rsidP="001857CD">
      <w:pPr>
        <w:widowControl w:val="0"/>
        <w:tabs>
          <w:tab w:val="left" w:pos="12810"/>
          <w:tab w:val="right" w:pos="15041"/>
        </w:tabs>
        <w:jc w:val="center"/>
        <w:rPr>
          <w:sz w:val="28"/>
          <w:szCs w:val="28"/>
        </w:rPr>
      </w:pPr>
      <w:r w:rsidRPr="00C51F1B">
        <w:rPr>
          <w:b/>
          <w:sz w:val="28"/>
          <w:szCs w:val="28"/>
        </w:rPr>
        <w:t>Устойчивое развитие экономической базы  сельского поселения Сосновского муниципального о</w:t>
      </w:r>
      <w:r>
        <w:rPr>
          <w:b/>
          <w:sz w:val="28"/>
          <w:szCs w:val="28"/>
        </w:rPr>
        <w:t>бразования на период 2014 – 2017</w:t>
      </w:r>
      <w:r w:rsidRPr="00C51F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1857CD" w:rsidRPr="00BC554F" w:rsidRDefault="001857CD" w:rsidP="001857CD">
      <w:pPr>
        <w:jc w:val="center"/>
        <w:rPr>
          <w:b/>
          <w:bCs/>
          <w:sz w:val="14"/>
        </w:rPr>
      </w:pPr>
    </w:p>
    <w:tbl>
      <w:tblPr>
        <w:tblW w:w="10488" w:type="dxa"/>
        <w:jc w:val="center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316"/>
        <w:gridCol w:w="1629"/>
        <w:gridCol w:w="1232"/>
        <w:gridCol w:w="1207"/>
        <w:gridCol w:w="724"/>
        <w:gridCol w:w="851"/>
        <w:gridCol w:w="722"/>
      </w:tblGrid>
      <w:tr w:rsidR="001857CD" w:rsidRPr="00BC554F" w:rsidTr="001857CD">
        <w:trPr>
          <w:trHeight w:val="600"/>
          <w:jc w:val="center"/>
        </w:trPr>
        <w:tc>
          <w:tcPr>
            <w:tcW w:w="2807" w:type="dxa"/>
            <w:vMerge w:val="restart"/>
            <w:shd w:val="clear" w:color="auto" w:fill="auto"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1316" w:type="dxa"/>
            <w:vMerge w:val="restart"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Источники финансирования</w:t>
            </w:r>
          </w:p>
        </w:tc>
        <w:tc>
          <w:tcPr>
            <w:tcW w:w="4736" w:type="dxa"/>
            <w:gridSpan w:val="5"/>
            <w:shd w:val="clear" w:color="auto" w:fill="auto"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Оценка расходов</w:t>
            </w:r>
            <w:r w:rsidRPr="00BC554F">
              <w:rPr>
                <w:sz w:val="20"/>
              </w:rPr>
              <w:br/>
              <w:t>(тыс. руб.), годы</w:t>
            </w:r>
          </w:p>
        </w:tc>
      </w:tr>
      <w:tr w:rsidR="001857CD" w:rsidRPr="00BC554F" w:rsidTr="001857CD">
        <w:trPr>
          <w:trHeight w:val="789"/>
          <w:jc w:val="center"/>
        </w:trPr>
        <w:tc>
          <w:tcPr>
            <w:tcW w:w="2807" w:type="dxa"/>
            <w:vMerge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vMerge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</w:p>
        </w:tc>
        <w:tc>
          <w:tcPr>
            <w:tcW w:w="1629" w:type="dxa"/>
            <w:vMerge/>
            <w:vAlign w:val="center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2014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2015 год</w:t>
            </w:r>
          </w:p>
        </w:tc>
        <w:tc>
          <w:tcPr>
            <w:tcW w:w="724" w:type="dxa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857CD" w:rsidRDefault="001857CD" w:rsidP="00461E4E">
            <w:pPr>
              <w:rPr>
                <w:sz w:val="20"/>
              </w:rPr>
            </w:pPr>
          </w:p>
          <w:p w:rsidR="001857CD" w:rsidRDefault="001857CD" w:rsidP="00461E4E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722" w:type="dxa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</w:tr>
      <w:tr w:rsidR="001857CD" w:rsidRPr="00BC554F" w:rsidTr="001857CD">
        <w:trPr>
          <w:trHeight w:val="91"/>
          <w:jc w:val="center"/>
        </w:trPr>
        <w:tc>
          <w:tcPr>
            <w:tcW w:w="2807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1</w:t>
            </w:r>
          </w:p>
        </w:tc>
        <w:tc>
          <w:tcPr>
            <w:tcW w:w="1316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2</w:t>
            </w:r>
          </w:p>
        </w:tc>
        <w:tc>
          <w:tcPr>
            <w:tcW w:w="1629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5</w:t>
            </w:r>
          </w:p>
        </w:tc>
        <w:tc>
          <w:tcPr>
            <w:tcW w:w="724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857CD" w:rsidRPr="00BC554F" w:rsidTr="001857CD">
        <w:trPr>
          <w:trHeight w:val="158"/>
          <w:jc w:val="center"/>
        </w:trPr>
        <w:tc>
          <w:tcPr>
            <w:tcW w:w="2807" w:type="dxa"/>
            <w:vMerge w:val="restart"/>
            <w:shd w:val="clear" w:color="auto" w:fill="auto"/>
          </w:tcPr>
          <w:p w:rsidR="001857CD" w:rsidRPr="002122A3" w:rsidRDefault="001857CD" w:rsidP="00461E4E">
            <w:pPr>
              <w:spacing w:line="276" w:lineRule="auto"/>
              <w:jc w:val="center"/>
              <w:rPr>
                <w:b/>
                <w:sz w:val="20"/>
              </w:rPr>
            </w:pPr>
            <w:r w:rsidRPr="002122A3">
              <w:rPr>
                <w:b/>
                <w:sz w:val="22"/>
              </w:rPr>
              <w:t>Программа</w:t>
            </w:r>
            <w:r w:rsidRPr="002122A3">
              <w:rPr>
                <w:b/>
                <w:sz w:val="28"/>
                <w:szCs w:val="28"/>
              </w:rPr>
              <w:t xml:space="preserve"> </w:t>
            </w:r>
            <w:r w:rsidRPr="002122A3">
              <w:rPr>
                <w:b/>
              </w:rPr>
              <w:t>«Устойчивое развитие экономической базы  сельского поселения Сосновского муниципаль</w:t>
            </w:r>
            <w:r>
              <w:rPr>
                <w:b/>
              </w:rPr>
              <w:t>ного образования» на период 2014 – 2017</w:t>
            </w:r>
            <w:r w:rsidRPr="002122A3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316" w:type="dxa"/>
            <w:vMerge w:val="restart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всего, в том числе:</w:t>
            </w: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2122A3" w:rsidRDefault="001857CD" w:rsidP="00461E4E">
            <w:pPr>
              <w:rPr>
                <w:b/>
                <w:sz w:val="20"/>
                <w:szCs w:val="20"/>
              </w:rPr>
            </w:pPr>
            <w:r w:rsidRPr="002122A3"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2122A3" w:rsidRDefault="001857CD" w:rsidP="0046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5051,7</w:t>
            </w:r>
          </w:p>
        </w:tc>
        <w:tc>
          <w:tcPr>
            <w:tcW w:w="724" w:type="dxa"/>
          </w:tcPr>
          <w:p w:rsidR="001857CD" w:rsidRPr="002122A3" w:rsidRDefault="001857CD" w:rsidP="0046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5166,7</w:t>
            </w:r>
          </w:p>
        </w:tc>
        <w:tc>
          <w:tcPr>
            <w:tcW w:w="851" w:type="dxa"/>
          </w:tcPr>
          <w:p w:rsidR="001857CD" w:rsidRPr="002122A3" w:rsidRDefault="001857CD" w:rsidP="0046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5200,0</w:t>
            </w:r>
          </w:p>
        </w:tc>
        <w:tc>
          <w:tcPr>
            <w:tcW w:w="722" w:type="dxa"/>
          </w:tcPr>
          <w:p w:rsidR="001857CD" w:rsidRPr="002122A3" w:rsidRDefault="001857CD" w:rsidP="00461E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15527,4</w:t>
            </w:r>
          </w:p>
        </w:tc>
      </w:tr>
      <w:tr w:rsidR="001857CD" w:rsidRPr="00BC554F" w:rsidTr="001857CD">
        <w:trPr>
          <w:trHeight w:val="220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22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1857CD" w:rsidRPr="00BC554F" w:rsidTr="001857CD">
        <w:trPr>
          <w:trHeight w:val="463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22" w:type="dxa"/>
          </w:tcPr>
          <w:p w:rsidR="001857CD" w:rsidRPr="00BC554F" w:rsidRDefault="001857CD" w:rsidP="00461E4E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</w:tr>
      <w:tr w:rsidR="001857CD" w:rsidRPr="00BC554F" w:rsidTr="001857CD">
        <w:trPr>
          <w:trHeight w:val="267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5051,7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5166,7</w:t>
            </w:r>
          </w:p>
        </w:tc>
        <w:tc>
          <w:tcPr>
            <w:tcW w:w="851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22" w:type="dxa"/>
          </w:tcPr>
          <w:p w:rsidR="001857CD" w:rsidRPr="00C06C8A" w:rsidRDefault="001857CD" w:rsidP="00461E4E">
            <w:pPr>
              <w:rPr>
                <w:sz w:val="20"/>
              </w:rPr>
            </w:pPr>
            <w:r>
              <w:rPr>
                <w:sz w:val="20"/>
              </w:rPr>
              <w:t>15527,4</w:t>
            </w:r>
          </w:p>
        </w:tc>
      </w:tr>
      <w:tr w:rsidR="001857CD" w:rsidRPr="00BC554F" w:rsidTr="001857CD">
        <w:trPr>
          <w:trHeight w:val="245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jc w:val="center"/>
              <w:rPr>
                <w:sz w:val="20"/>
              </w:rPr>
            </w:pPr>
            <w:r w:rsidRPr="00C06C8A">
              <w:rPr>
                <w:sz w:val="20"/>
              </w:rPr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jc w:val="center"/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857CD" w:rsidRPr="00C06C8A" w:rsidRDefault="001857CD" w:rsidP="00461E4E">
            <w:pPr>
              <w:jc w:val="center"/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722" w:type="dxa"/>
          </w:tcPr>
          <w:p w:rsidR="001857CD" w:rsidRPr="00C06C8A" w:rsidRDefault="001857CD" w:rsidP="00461E4E">
            <w:pPr>
              <w:jc w:val="center"/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</w:tr>
      <w:tr w:rsidR="001857CD" w:rsidRPr="00BC554F" w:rsidTr="001857CD">
        <w:trPr>
          <w:trHeight w:val="245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 w:val="restart"/>
          </w:tcPr>
          <w:p w:rsidR="001857CD" w:rsidRPr="00BC554F" w:rsidRDefault="001857CD" w:rsidP="001857CD">
            <w:pPr>
              <w:rPr>
                <w:sz w:val="20"/>
              </w:rPr>
            </w:pPr>
            <w:r w:rsidRPr="00BC554F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Со</w:t>
            </w:r>
            <w:r w:rsidRPr="00BC554F">
              <w:rPr>
                <w:sz w:val="20"/>
              </w:rPr>
              <w:t>сновского  МО</w:t>
            </w: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5051,7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5166,7</w:t>
            </w:r>
          </w:p>
        </w:tc>
        <w:tc>
          <w:tcPr>
            <w:tcW w:w="851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22" w:type="dxa"/>
          </w:tcPr>
          <w:p w:rsidR="001857CD" w:rsidRPr="00C06C8A" w:rsidRDefault="001857CD" w:rsidP="00461E4E">
            <w:pPr>
              <w:rPr>
                <w:sz w:val="20"/>
              </w:rPr>
            </w:pPr>
            <w:r>
              <w:rPr>
                <w:sz w:val="20"/>
              </w:rPr>
              <w:t>15527,4</w:t>
            </w:r>
          </w:p>
        </w:tc>
      </w:tr>
      <w:tr w:rsidR="001857CD" w:rsidRPr="00BC554F" w:rsidTr="001857CD">
        <w:trPr>
          <w:trHeight w:val="381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857CD" w:rsidRPr="00C06C8A" w:rsidRDefault="001857CD" w:rsidP="00461E4E">
            <w:pPr>
              <w:rPr>
                <w:sz w:val="20"/>
              </w:rPr>
            </w:pPr>
          </w:p>
        </w:tc>
        <w:tc>
          <w:tcPr>
            <w:tcW w:w="722" w:type="dxa"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</w:tr>
      <w:tr w:rsidR="001857CD" w:rsidRPr="00BC554F" w:rsidTr="001857CD">
        <w:trPr>
          <w:trHeight w:val="245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857CD" w:rsidRPr="00C06C8A" w:rsidRDefault="001857CD" w:rsidP="00461E4E">
            <w:pPr>
              <w:rPr>
                <w:sz w:val="20"/>
              </w:rPr>
            </w:pPr>
          </w:p>
        </w:tc>
        <w:tc>
          <w:tcPr>
            <w:tcW w:w="722" w:type="dxa"/>
          </w:tcPr>
          <w:p w:rsidR="001857CD" w:rsidRPr="00C06C8A" w:rsidRDefault="001857CD" w:rsidP="00461E4E">
            <w:pPr>
              <w:rPr>
                <w:sz w:val="20"/>
              </w:rPr>
            </w:pPr>
            <w:r w:rsidRPr="00C06C8A">
              <w:rPr>
                <w:sz w:val="20"/>
              </w:rPr>
              <w:t>-</w:t>
            </w:r>
          </w:p>
        </w:tc>
      </w:tr>
      <w:tr w:rsidR="001857CD" w:rsidRPr="00BC554F" w:rsidTr="001857CD">
        <w:trPr>
          <w:trHeight w:val="245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109,0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5051,7</w:t>
            </w:r>
          </w:p>
        </w:tc>
        <w:tc>
          <w:tcPr>
            <w:tcW w:w="724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 w:rsidRPr="00C06C8A">
              <w:rPr>
                <w:sz w:val="20"/>
                <w:szCs w:val="20"/>
              </w:rPr>
              <w:t>5166,7</w:t>
            </w:r>
          </w:p>
        </w:tc>
        <w:tc>
          <w:tcPr>
            <w:tcW w:w="851" w:type="dxa"/>
          </w:tcPr>
          <w:p w:rsidR="001857CD" w:rsidRPr="00C06C8A" w:rsidRDefault="001857CD" w:rsidP="0046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722" w:type="dxa"/>
          </w:tcPr>
          <w:p w:rsidR="001857CD" w:rsidRPr="00C06C8A" w:rsidRDefault="001857CD" w:rsidP="00461E4E">
            <w:pPr>
              <w:rPr>
                <w:sz w:val="20"/>
              </w:rPr>
            </w:pPr>
            <w:r>
              <w:rPr>
                <w:sz w:val="20"/>
              </w:rPr>
              <w:t>15527,4</w:t>
            </w:r>
          </w:p>
        </w:tc>
      </w:tr>
      <w:tr w:rsidR="001857CD" w:rsidRPr="00BC554F" w:rsidTr="001857CD">
        <w:trPr>
          <w:trHeight w:val="525"/>
          <w:jc w:val="center"/>
        </w:trPr>
        <w:tc>
          <w:tcPr>
            <w:tcW w:w="2807" w:type="dxa"/>
            <w:vMerge/>
            <w:shd w:val="clear" w:color="auto" w:fill="auto"/>
            <w:vAlign w:val="center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316" w:type="dxa"/>
            <w:vMerge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724" w:type="dxa"/>
          </w:tcPr>
          <w:p w:rsidR="001857CD" w:rsidRPr="00BC554F" w:rsidRDefault="001857CD" w:rsidP="00461E4E">
            <w:pPr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  <w:tc>
          <w:tcPr>
            <w:tcW w:w="722" w:type="dxa"/>
          </w:tcPr>
          <w:p w:rsidR="001857CD" w:rsidRPr="00BC554F" w:rsidRDefault="001857CD" w:rsidP="00461E4E">
            <w:pPr>
              <w:rPr>
                <w:sz w:val="20"/>
              </w:rPr>
            </w:pPr>
          </w:p>
        </w:tc>
      </w:tr>
    </w:tbl>
    <w:p w:rsidR="001857CD" w:rsidRDefault="001857CD" w:rsidP="001857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57CD" w:rsidRDefault="001857CD" w:rsidP="001857CD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857CD" w:rsidRDefault="001857CD" w:rsidP="001857CD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1857CD" w:rsidRDefault="001857CD" w:rsidP="001857CD">
      <w:pPr>
        <w:tabs>
          <w:tab w:val="left" w:pos="8115"/>
        </w:tabs>
      </w:pPr>
    </w:p>
    <w:p w:rsidR="00F6324F" w:rsidRDefault="00F6324F" w:rsidP="00F6324F">
      <w:pPr>
        <w:jc w:val="both"/>
        <w:rPr>
          <w:sz w:val="28"/>
          <w:szCs w:val="28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42" w:rsidRDefault="009C4142" w:rsidP="00A66DAB">
      <w:r>
        <w:separator/>
      </w:r>
    </w:p>
  </w:endnote>
  <w:endnote w:type="continuationSeparator" w:id="0">
    <w:p w:rsidR="009C4142" w:rsidRDefault="009C4142" w:rsidP="00A6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42" w:rsidRDefault="009C4142" w:rsidP="00A66DAB">
      <w:r>
        <w:separator/>
      </w:r>
    </w:p>
  </w:footnote>
  <w:footnote w:type="continuationSeparator" w:id="0">
    <w:p w:rsidR="009C4142" w:rsidRDefault="009C4142" w:rsidP="00A6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C84">
      <w:rPr>
        <w:noProof/>
      </w:rPr>
      <w:t>1</w:t>
    </w:r>
    <w:r>
      <w:fldChar w:fldCharType="end"/>
    </w:r>
  </w:p>
  <w:p w:rsidR="00A66DAB" w:rsidRDefault="00A66D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AB" w:rsidRDefault="00A66D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6226E"/>
    <w:rsid w:val="000B79BD"/>
    <w:rsid w:val="00117BF4"/>
    <w:rsid w:val="00153462"/>
    <w:rsid w:val="001857CD"/>
    <w:rsid w:val="002051E7"/>
    <w:rsid w:val="002068BE"/>
    <w:rsid w:val="00212337"/>
    <w:rsid w:val="002F0FC4"/>
    <w:rsid w:val="00313372"/>
    <w:rsid w:val="0031492F"/>
    <w:rsid w:val="003511CC"/>
    <w:rsid w:val="00412444"/>
    <w:rsid w:val="00452C84"/>
    <w:rsid w:val="00461E4E"/>
    <w:rsid w:val="005212B6"/>
    <w:rsid w:val="005229B9"/>
    <w:rsid w:val="00553FCE"/>
    <w:rsid w:val="00584802"/>
    <w:rsid w:val="005B1876"/>
    <w:rsid w:val="005D03F2"/>
    <w:rsid w:val="00635359"/>
    <w:rsid w:val="0063583B"/>
    <w:rsid w:val="00650177"/>
    <w:rsid w:val="006C3ECB"/>
    <w:rsid w:val="007650B3"/>
    <w:rsid w:val="007A231A"/>
    <w:rsid w:val="007F486F"/>
    <w:rsid w:val="00897530"/>
    <w:rsid w:val="00904C4A"/>
    <w:rsid w:val="00924BA0"/>
    <w:rsid w:val="00985C3F"/>
    <w:rsid w:val="009B12D8"/>
    <w:rsid w:val="009B13AF"/>
    <w:rsid w:val="009C33DC"/>
    <w:rsid w:val="009C4142"/>
    <w:rsid w:val="00A21212"/>
    <w:rsid w:val="00A30D02"/>
    <w:rsid w:val="00A3315A"/>
    <w:rsid w:val="00A66DAB"/>
    <w:rsid w:val="00A83114"/>
    <w:rsid w:val="00AD341D"/>
    <w:rsid w:val="00AD3D97"/>
    <w:rsid w:val="00B219AC"/>
    <w:rsid w:val="00B629DD"/>
    <w:rsid w:val="00BB393B"/>
    <w:rsid w:val="00BB5B7F"/>
    <w:rsid w:val="00C81933"/>
    <w:rsid w:val="00C9166E"/>
    <w:rsid w:val="00D30A7E"/>
    <w:rsid w:val="00D41296"/>
    <w:rsid w:val="00D56F9E"/>
    <w:rsid w:val="00DC009A"/>
    <w:rsid w:val="00E34FBD"/>
    <w:rsid w:val="00E5166F"/>
    <w:rsid w:val="00EA06A3"/>
    <w:rsid w:val="00EC780E"/>
    <w:rsid w:val="00ED56A1"/>
    <w:rsid w:val="00EE60F6"/>
    <w:rsid w:val="00EF3FAE"/>
    <w:rsid w:val="00F32548"/>
    <w:rsid w:val="00F4721C"/>
    <w:rsid w:val="00F6324F"/>
    <w:rsid w:val="00F75C92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57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857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66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6DAB"/>
    <w:rPr>
      <w:sz w:val="24"/>
      <w:szCs w:val="24"/>
    </w:rPr>
  </w:style>
  <w:style w:type="paragraph" w:styleId="a6">
    <w:name w:val="footer"/>
    <w:basedOn w:val="a"/>
    <w:link w:val="a7"/>
    <w:rsid w:val="00A66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6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2015-01-26T04:17:00Z</cp:lastPrinted>
  <dcterms:created xsi:type="dcterms:W3CDTF">2016-11-08T02:59:00Z</dcterms:created>
  <dcterms:modified xsi:type="dcterms:W3CDTF">2016-11-08T02:59:00Z</dcterms:modified>
</cp:coreProperties>
</file>